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73" w:rsidRPr="00E54A73" w:rsidRDefault="00E54A73" w:rsidP="00E54A73">
      <w:r w:rsidRPr="00E54A73">
        <w:t xml:space="preserve"> </w:t>
      </w:r>
    </w:p>
    <w:tbl>
      <w:tblPr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4406"/>
      </w:tblGrid>
      <w:tr w:rsidR="00BC6EB2" w:rsidTr="00BC6EB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:rsidR="00BC6EB2" w:rsidRDefault="00BC6EB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Product Description </w:t>
            </w: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What is your product name and weight/volume?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What are your product’s important food safety characteristics (e.g., acidity, A</w:t>
            </w:r>
            <w:r>
              <w:rPr>
                <w:b/>
                <w:bCs/>
                <w:sz w:val="14"/>
                <w:szCs w:val="14"/>
              </w:rPr>
              <w:t xml:space="preserve">w </w:t>
            </w:r>
            <w:r>
              <w:rPr>
                <w:b/>
                <w:bCs/>
                <w:sz w:val="22"/>
                <w:szCs w:val="22"/>
              </w:rPr>
              <w:t xml:space="preserve">(water availability), salinity, etc.)?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What allergens does your product contain?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What restricted ingredients (preservatives, additives, etc.) does your product contain, and </w:t>
            </w:r>
            <w:proofErr w:type="gramStart"/>
            <w:r>
              <w:rPr>
                <w:b/>
                <w:bCs/>
                <w:sz w:val="22"/>
                <w:szCs w:val="22"/>
              </w:rPr>
              <w:t>it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what amounts (e.g., grams)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What are your food processing steps (e.g., cooking, cooling, pasteurization, etc.)?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How do you package your product (e.g., vacuum, modified atmosphere, etc.) and what packaging materials do you use?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How do you store your product (e.g., keep refrigerated, keep frozen, keep dry) in your establishment and when you ship your product?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 What is the shelf-life of your product under proper storage conditions?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10.How is the best before date to be noted on your product?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11.Who will consume your product (e.g., the general public, the elderly, the immunocompromised, infants)?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12.How might the consumer mishandle your product, and what safety measures will prevent this?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13.Where will the product be sold?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</w:tc>
      </w:tr>
      <w:tr w:rsidR="00BC6EB2" w:rsidTr="00BC6EB2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14.What information is on your product label? </w:t>
            </w:r>
          </w:p>
          <w:p w:rsidR="00BC6EB2" w:rsidRDefault="00BC6E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B2" w:rsidRDefault="00BC6EB2">
            <w:pPr>
              <w:pStyle w:val="Default"/>
              <w:rPr>
                <w:color w:val="auto"/>
              </w:rPr>
            </w:pPr>
          </w:p>
        </w:tc>
      </w:tr>
    </w:tbl>
    <w:p w:rsidR="00187506" w:rsidRDefault="00187506" w:rsidP="00E54A73"/>
    <w:p w:rsidR="00BC6EB2" w:rsidRPr="00BC6EB2" w:rsidRDefault="00BC6EB2" w:rsidP="00E54A73">
      <w:pPr>
        <w:rPr>
          <w:b/>
        </w:rPr>
      </w:pPr>
      <w:r w:rsidRPr="00BC6EB2">
        <w:rPr>
          <w:b/>
        </w:rPr>
        <w:t>Incoming Materials</w:t>
      </w:r>
    </w:p>
    <w:tbl>
      <w:tblPr>
        <w:tblW w:w="9378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Process Step Number </w:t>
            </w: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B00821" w:rsidRDefault="00B00821"/>
    <w:tbl>
      <w:tblPr>
        <w:tblW w:w="937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</w:tcPr>
          <w:p w:rsidR="00B00821" w:rsidRDefault="00B0082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Hazard Analysis and Controls</w:t>
            </w:r>
          </w:p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6"/>
              <w:gridCol w:w="3191"/>
              <w:gridCol w:w="3191"/>
            </w:tblGrid>
            <w:tr w:rsidR="00B00821" w:rsidTr="00B00821">
              <w:tblPrEx>
                <w:tblCellMar>
                  <w:top w:w="0" w:type="dxa"/>
                  <w:bottom w:w="0" w:type="dxa"/>
                </w:tblCellMar>
              </w:tblPrEx>
              <w:trPr>
                <w:trHeight w:val="145"/>
              </w:trPr>
              <w:tc>
                <w:tcPr>
                  <w:tcW w:w="3286" w:type="dxa"/>
                </w:tcPr>
                <w:p w:rsidR="00B00821" w:rsidRDefault="00B00821" w:rsidP="00B0082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Process steps </w:t>
                  </w:r>
                </w:p>
              </w:tc>
              <w:tc>
                <w:tcPr>
                  <w:tcW w:w="3191" w:type="dxa"/>
                </w:tcPr>
                <w:p w:rsidR="00B00821" w:rsidRDefault="00B00821" w:rsidP="00B0082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Biological, chemical, and physical hazards </w:t>
                  </w:r>
                </w:p>
              </w:tc>
              <w:tc>
                <w:tcPr>
                  <w:tcW w:w="3191" w:type="dxa"/>
                </w:tcPr>
                <w:p w:rsidR="00B00821" w:rsidRDefault="00B00821" w:rsidP="00B0082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Measures that can be taken to control the hazards </w:t>
                  </w:r>
                </w:p>
              </w:tc>
            </w:tr>
          </w:tbl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8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BC6EB2" w:rsidRDefault="00BC6EB2" w:rsidP="00E54A73"/>
    <w:p w:rsidR="00B00821" w:rsidRDefault="00B00821" w:rsidP="00E54A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Food Safety Plan Table: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B00821" w:rsidTr="00B0082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40" w:type="dxa"/>
          </w:tcPr>
          <w:p w:rsidR="00B00821" w:rsidRDefault="00B0082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Identifying Hazards </w:t>
            </w: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Identifying Critical Control Points </w:t>
            </w: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Establishing Critical Limits </w:t>
            </w: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Establishing Monitoring Procedures </w:t>
            </w: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Establishing Corrective Actions </w:t>
            </w: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Establishing Verification Procedures </w:t>
            </w: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Keeping Records </w:t>
            </w: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00821" w:rsidTr="00B0082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00821" w:rsidRDefault="00B008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B00821" w:rsidRPr="00E54A73" w:rsidRDefault="00B00821" w:rsidP="00E54A73">
      <w:bookmarkStart w:id="0" w:name="_GoBack"/>
      <w:bookmarkEnd w:id="0"/>
    </w:p>
    <w:sectPr w:rsidR="00B00821" w:rsidRPr="00E5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73"/>
    <w:rsid w:val="00187506"/>
    <w:rsid w:val="00B00821"/>
    <w:rsid w:val="00BC6EB2"/>
    <w:rsid w:val="00E5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AFB3"/>
  <w15:chartTrackingRefBased/>
  <w15:docId w15:val="{214B3F75-3DA2-496B-8593-C50E04DE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Knight</dc:creator>
  <cp:keywords/>
  <dc:description/>
  <cp:lastModifiedBy>Krista Knight</cp:lastModifiedBy>
  <cp:revision>1</cp:revision>
  <dcterms:created xsi:type="dcterms:W3CDTF">2019-09-19T23:20:00Z</dcterms:created>
  <dcterms:modified xsi:type="dcterms:W3CDTF">2019-09-19T23:48:00Z</dcterms:modified>
</cp:coreProperties>
</file>